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7CBE" w14:textId="7F4FC285" w:rsidR="00C262D6" w:rsidRPr="00CE5B20" w:rsidRDefault="00C262D6" w:rsidP="00CE5B20">
      <w:pPr>
        <w:pStyle w:val="SEBodytext"/>
        <w:jc w:val="center"/>
        <w:rPr>
          <w:rFonts w:asciiTheme="minorHAnsi" w:hAnsiTheme="minorHAnsi" w:cstheme="minorHAnsi"/>
          <w:color w:val="auto"/>
        </w:rPr>
      </w:pPr>
      <w:bookmarkStart w:id="0" w:name="_Hlk119339326"/>
      <w:bookmarkEnd w:id="0"/>
    </w:p>
    <w:p w14:paraId="6EC45A31" w14:textId="2C9CC7AA" w:rsidR="00CE5B20" w:rsidRPr="00CE5B20" w:rsidRDefault="00CE5B20" w:rsidP="00CE5B20">
      <w:pPr>
        <w:pStyle w:val="SESubheaderintropara"/>
        <w:jc w:val="center"/>
        <w:rPr>
          <w:rFonts w:asciiTheme="minorHAnsi" w:hAnsiTheme="minorHAnsi" w:cstheme="minorHAnsi"/>
          <w:color w:val="auto"/>
        </w:rPr>
      </w:pPr>
      <w:r w:rsidRPr="00CE5B20">
        <w:rPr>
          <w:rFonts w:asciiTheme="minorHAnsi" w:hAnsiTheme="minorHAnsi" w:cstheme="minorHAnsi"/>
          <w:noProof/>
          <w:color w:val="auto"/>
        </w:rPr>
        <w:drawing>
          <wp:inline distT="0" distB="0" distL="0" distR="0" wp14:anchorId="11A16A03" wp14:editId="4A1ED264">
            <wp:extent cx="1293495" cy="130492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8"/>
                    <a:stretch>
                      <a:fillRect/>
                    </a:stretch>
                  </pic:blipFill>
                  <pic:spPr>
                    <a:xfrm>
                      <a:off x="0" y="0"/>
                      <a:ext cx="1293495" cy="1304925"/>
                    </a:xfrm>
                    <a:prstGeom prst="rect">
                      <a:avLst/>
                    </a:prstGeom>
                  </pic:spPr>
                </pic:pic>
              </a:graphicData>
            </a:graphic>
          </wp:inline>
        </w:drawing>
      </w:r>
    </w:p>
    <w:p w14:paraId="772D34BC" w14:textId="01D7BDF8" w:rsidR="00F60E14" w:rsidRPr="00F60E14" w:rsidRDefault="00F60E14" w:rsidP="00C262D6">
      <w:pPr>
        <w:pStyle w:val="SESubheaderintropara"/>
        <w:rPr>
          <w:rFonts w:asciiTheme="minorHAnsi" w:hAnsiTheme="minorHAnsi" w:cstheme="minorHAnsi"/>
          <w:b/>
          <w:bCs/>
          <w:color w:val="auto"/>
          <w:sz w:val="28"/>
          <w:szCs w:val="28"/>
        </w:rPr>
      </w:pPr>
      <w:r w:rsidRPr="00F60E14">
        <w:rPr>
          <w:rFonts w:asciiTheme="minorHAnsi" w:hAnsiTheme="minorHAnsi" w:cstheme="minorHAnsi"/>
          <w:b/>
          <w:bCs/>
          <w:color w:val="auto"/>
          <w:sz w:val="28"/>
          <w:szCs w:val="28"/>
        </w:rPr>
        <w:t xml:space="preserve">Code of Conduct for Coaches and Teachers </w:t>
      </w:r>
    </w:p>
    <w:p w14:paraId="00466B61" w14:textId="74EB050A" w:rsidR="00C262D6" w:rsidRPr="00CE5B20" w:rsidRDefault="00C262D6" w:rsidP="00C262D6">
      <w:pPr>
        <w:pStyle w:val="SESubheaderintropara"/>
        <w:rPr>
          <w:rFonts w:asciiTheme="minorHAnsi" w:hAnsiTheme="minorHAnsi" w:cstheme="minorHAnsi"/>
          <w:b/>
          <w:bCs/>
          <w:color w:val="auto"/>
          <w:sz w:val="22"/>
          <w:szCs w:val="22"/>
        </w:rPr>
      </w:pPr>
      <w:r w:rsidRPr="00CE5B20">
        <w:rPr>
          <w:rFonts w:asciiTheme="minorHAnsi" w:hAnsiTheme="minorHAnsi" w:cstheme="minorHAnsi"/>
          <w:b/>
          <w:bCs/>
          <w:color w:val="auto"/>
          <w:sz w:val="22"/>
          <w:szCs w:val="22"/>
        </w:rPr>
        <w:t>As a coach or teacher, we understand you have the right to:</w:t>
      </w:r>
    </w:p>
    <w:p w14:paraId="2892205D" w14:textId="77777777" w:rsidR="00C262D6" w:rsidRPr="00CE5B20" w:rsidRDefault="00C262D6" w:rsidP="004B6C85">
      <w:pPr>
        <w:pStyle w:val="SEBodytext"/>
        <w:numPr>
          <w:ilvl w:val="0"/>
          <w:numId w:val="49"/>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Enjoy the time you spend with us and be supported in your role.</w:t>
      </w:r>
    </w:p>
    <w:p w14:paraId="08F04524"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04991E2B" w14:textId="77777777" w:rsidR="00C262D6" w:rsidRPr="00CE5B20" w:rsidRDefault="00C262D6" w:rsidP="004B6C85">
      <w:pPr>
        <w:pStyle w:val="SEBodytext"/>
        <w:numPr>
          <w:ilvl w:val="0"/>
          <w:numId w:val="49"/>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Be informed of Wavepower and the club child safeguarding reporting procedures.</w:t>
      </w:r>
    </w:p>
    <w:p w14:paraId="012711EB"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52E723FC" w14:textId="77777777" w:rsidR="00C262D6" w:rsidRPr="00CE5B20" w:rsidRDefault="00C262D6" w:rsidP="004B6C85">
      <w:pPr>
        <w:pStyle w:val="SEBodytext"/>
        <w:numPr>
          <w:ilvl w:val="0"/>
          <w:numId w:val="49"/>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Know who the Welfare Officer(s) is/are and how to contact them.</w:t>
      </w:r>
    </w:p>
    <w:p w14:paraId="085C5C8F"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5A578901" w14:textId="77777777" w:rsidR="00C262D6" w:rsidRPr="00CE5B20" w:rsidRDefault="00C262D6" w:rsidP="004B6C85">
      <w:pPr>
        <w:pStyle w:val="SEBodytext"/>
        <w:numPr>
          <w:ilvl w:val="0"/>
          <w:numId w:val="49"/>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Be informed of the internal club complaints process and who to contact at the club for advice on complaints.</w:t>
      </w:r>
    </w:p>
    <w:p w14:paraId="6B2FC7E6"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2314A8E9" w14:textId="77777777" w:rsidR="00C262D6" w:rsidRPr="00CE5B20" w:rsidRDefault="00C262D6" w:rsidP="004B6C85">
      <w:pPr>
        <w:pStyle w:val="SEBodytext"/>
        <w:numPr>
          <w:ilvl w:val="0"/>
          <w:numId w:val="49"/>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Be aware of the club rules and procedures.</w:t>
      </w:r>
    </w:p>
    <w:p w14:paraId="6AA0AAEA"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30C9BCA8" w14:textId="77777777" w:rsidR="00C262D6" w:rsidRPr="00CE5B20" w:rsidRDefault="00C262D6" w:rsidP="004B6C85">
      <w:pPr>
        <w:pStyle w:val="SEBodytext"/>
        <w:numPr>
          <w:ilvl w:val="0"/>
          <w:numId w:val="49"/>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Be involved and contribute towards decisions within the club.</w:t>
      </w:r>
    </w:p>
    <w:p w14:paraId="46575737"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1FB9BF2F" w14:textId="77777777" w:rsidR="00C262D6" w:rsidRPr="00CE5B20" w:rsidRDefault="00C262D6" w:rsidP="004B6C85">
      <w:pPr>
        <w:pStyle w:val="SEBodytext"/>
        <w:numPr>
          <w:ilvl w:val="0"/>
          <w:numId w:val="49"/>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Have access to ongoing training and CPD in all aspects of your role.</w:t>
      </w:r>
    </w:p>
    <w:p w14:paraId="33E83EA0"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6FB73DB7" w14:textId="77777777" w:rsidR="00C262D6" w:rsidRPr="00CE5B20" w:rsidRDefault="00C262D6" w:rsidP="004B6C85">
      <w:pPr>
        <w:pStyle w:val="SEBodytext"/>
        <w:numPr>
          <w:ilvl w:val="0"/>
          <w:numId w:val="49"/>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Be respected and treated fairly by the club.</w:t>
      </w:r>
    </w:p>
    <w:p w14:paraId="63C77B28"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76CC9A19" w14:textId="77777777" w:rsidR="00C262D6" w:rsidRPr="00CE5B20" w:rsidRDefault="00C262D6" w:rsidP="004B6C85">
      <w:pPr>
        <w:pStyle w:val="SEBodytext"/>
        <w:numPr>
          <w:ilvl w:val="0"/>
          <w:numId w:val="49"/>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Feel welcomed, valued and listened to.</w:t>
      </w:r>
    </w:p>
    <w:p w14:paraId="2240B8DB" w14:textId="77777777" w:rsidR="004C7913" w:rsidRPr="00CE5B20" w:rsidRDefault="004C7913" w:rsidP="004B6C85">
      <w:pPr>
        <w:pStyle w:val="SEBodytext"/>
        <w:ind w:left="284" w:hanging="284"/>
        <w:rPr>
          <w:rFonts w:asciiTheme="minorHAnsi" w:hAnsiTheme="minorHAnsi" w:cstheme="minorHAnsi"/>
          <w:color w:val="auto"/>
          <w:sz w:val="20"/>
          <w:szCs w:val="20"/>
        </w:rPr>
      </w:pPr>
    </w:p>
    <w:p w14:paraId="28006222" w14:textId="77777777" w:rsidR="00C262D6" w:rsidRPr="00CE5B20" w:rsidRDefault="00C262D6" w:rsidP="004B6C85">
      <w:pPr>
        <w:pStyle w:val="SESubheaderintropara"/>
        <w:ind w:left="284" w:hanging="284"/>
        <w:rPr>
          <w:rFonts w:asciiTheme="minorHAnsi" w:hAnsiTheme="minorHAnsi" w:cstheme="minorHAnsi"/>
          <w:b/>
          <w:bCs/>
          <w:color w:val="auto"/>
          <w:sz w:val="22"/>
          <w:szCs w:val="22"/>
        </w:rPr>
      </w:pPr>
      <w:r w:rsidRPr="00CE5B20">
        <w:rPr>
          <w:rFonts w:asciiTheme="minorHAnsi" w:hAnsiTheme="minorHAnsi" w:cstheme="minorHAnsi"/>
          <w:b/>
          <w:bCs/>
          <w:color w:val="auto"/>
          <w:sz w:val="22"/>
          <w:szCs w:val="22"/>
        </w:rPr>
        <w:t>As a coach or teacher at the club we expect you to:</w:t>
      </w:r>
    </w:p>
    <w:p w14:paraId="31C16B26" w14:textId="77777777" w:rsidR="00C262D6"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Adhere to and implement Wavepower and the club safeguarding procedures.</w:t>
      </w:r>
    </w:p>
    <w:p w14:paraId="64385E81"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618E6290" w14:textId="77777777" w:rsidR="00C262D6"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Adhere to the Swim England Equality and Diversity Policy.</w:t>
      </w:r>
    </w:p>
    <w:p w14:paraId="2E681723"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6A4C77F9" w14:textId="77777777" w:rsidR="00C262D6"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Adhere to the Swim England regulations, Code of Ethics, club constitution and rules.</w:t>
      </w:r>
    </w:p>
    <w:p w14:paraId="12A378A1"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245784EB" w14:textId="77777777" w:rsidR="00C262D6"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Adhere to any conditions for teaching and coaching under the pool hire agreement.</w:t>
      </w:r>
    </w:p>
    <w:p w14:paraId="4C92E956"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3B0E6A66" w14:textId="77777777" w:rsidR="00C262D6"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Refer all child safeguarding concerns to the Welfare Officer.</w:t>
      </w:r>
    </w:p>
    <w:p w14:paraId="3314A2F2"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39BBFA3A" w14:textId="77777777" w:rsidR="00C262D6"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Champion everyone’s right to take part and celebrate difference in our club or activity by not discriminating against anyone else on the grounds of gender, race, sexual orientation, faith or ability.</w:t>
      </w:r>
    </w:p>
    <w:p w14:paraId="7B7B5484"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7CAC43CB" w14:textId="793E12C3" w:rsidR="00930052"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 xml:space="preserve">Respect your position of trust and maintain appropriate boundaries and relationships with children as set out on page 112 of </w:t>
      </w:r>
      <w:proofErr w:type="spellStart"/>
      <w:r w:rsidRPr="00CE5B20">
        <w:rPr>
          <w:rFonts w:asciiTheme="minorHAnsi" w:hAnsiTheme="minorHAnsi" w:cstheme="minorHAnsi"/>
          <w:color w:val="auto"/>
          <w:sz w:val="20"/>
          <w:szCs w:val="20"/>
        </w:rPr>
        <w:t>Wavepower</w:t>
      </w:r>
      <w:proofErr w:type="spellEnd"/>
      <w:r w:rsidRPr="00CE5B20">
        <w:rPr>
          <w:rFonts w:asciiTheme="minorHAnsi" w:hAnsiTheme="minorHAnsi" w:cstheme="minorHAnsi"/>
          <w:color w:val="auto"/>
          <w:sz w:val="20"/>
          <w:szCs w:val="20"/>
        </w:rPr>
        <w:t>.</w:t>
      </w:r>
    </w:p>
    <w:p w14:paraId="5D62AD16" w14:textId="77777777" w:rsidR="00CE5B20" w:rsidRPr="00CE5B20" w:rsidRDefault="00CE5B20" w:rsidP="004B6C85">
      <w:pPr>
        <w:pStyle w:val="SEBodytext"/>
        <w:ind w:left="284" w:hanging="284"/>
        <w:rPr>
          <w:rFonts w:asciiTheme="minorHAnsi" w:hAnsiTheme="minorHAnsi" w:cstheme="minorHAnsi"/>
          <w:color w:val="auto"/>
          <w:sz w:val="20"/>
          <w:szCs w:val="20"/>
        </w:rPr>
      </w:pPr>
    </w:p>
    <w:p w14:paraId="0E8595BD" w14:textId="5E7A7894" w:rsidR="00930052" w:rsidRPr="00CE5B20" w:rsidRDefault="00930052"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 xml:space="preserve">Adhere to Swim England’s guidance for Online Content &amp; Communications and the use of Social Networking as set out on pages 89-93 of </w:t>
      </w:r>
      <w:proofErr w:type="spellStart"/>
      <w:r w:rsidRPr="00CE5B20">
        <w:rPr>
          <w:rFonts w:asciiTheme="minorHAnsi" w:hAnsiTheme="minorHAnsi" w:cstheme="minorHAnsi"/>
          <w:color w:val="auto"/>
          <w:sz w:val="20"/>
          <w:szCs w:val="20"/>
        </w:rPr>
        <w:t>Wavepower</w:t>
      </w:r>
      <w:proofErr w:type="spellEnd"/>
    </w:p>
    <w:p w14:paraId="7D513135"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2ED9BD2F" w14:textId="77777777" w:rsidR="00C262D6"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Consider your behaviour and do not engage in any behaviour that constitutes any form of abuse.</w:t>
      </w:r>
    </w:p>
    <w:p w14:paraId="723B8285"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700B2F56" w14:textId="77777777" w:rsidR="00C262D6"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Not use your position to obtain personal benefit, reward or to pursue an inappropriate or sexual relationship with a child.</w:t>
      </w:r>
    </w:p>
    <w:p w14:paraId="7823DC5E" w14:textId="77777777" w:rsidR="00C262D6" w:rsidRPr="00CE5B20" w:rsidRDefault="00C262D6" w:rsidP="00C262D6">
      <w:pPr>
        <w:pStyle w:val="SEBodytext"/>
        <w:ind w:left="720"/>
        <w:rPr>
          <w:rFonts w:asciiTheme="minorHAnsi" w:hAnsiTheme="minorHAnsi" w:cstheme="minorHAnsi"/>
          <w:color w:val="auto"/>
          <w:sz w:val="20"/>
          <w:szCs w:val="20"/>
        </w:rPr>
      </w:pPr>
    </w:p>
    <w:p w14:paraId="12C9F22B" w14:textId="77777777" w:rsidR="00C262D6"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Respect children’s trust and rights whilst being honest and open with them.</w:t>
      </w:r>
    </w:p>
    <w:p w14:paraId="685C2460"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31EC5F07" w14:textId="77777777" w:rsidR="00C262D6"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Challenge and address instances of poor, negative, aggressive or bullying behaviour amongst children. Seek advice from the Welfare Officer where necessary.</w:t>
      </w:r>
    </w:p>
    <w:p w14:paraId="54065573"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120908AD" w14:textId="77777777" w:rsidR="00C262D6"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Lead by example promoting positive behaviour, good sportsmanship and encourage children to behave in a positive manner and follow the rules of the club and sport.</w:t>
      </w:r>
    </w:p>
    <w:p w14:paraId="7F9E9DE6"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031C8495" w14:textId="77777777" w:rsidR="00C262D6"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Ensure team/squad selection is clear and transparent and be fair and equal when making decisions.</w:t>
      </w:r>
    </w:p>
    <w:p w14:paraId="7816FDB3"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250FB75D" w14:textId="77777777" w:rsidR="00C262D6"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Keep your coaching and/or teaching qualifications and CPD up to date.</w:t>
      </w:r>
    </w:p>
    <w:p w14:paraId="66FA3496"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27C05B79" w14:textId="77777777" w:rsidR="00C262D6"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Complete Swim England approved child safeguarding training every three years.</w:t>
      </w:r>
    </w:p>
    <w:p w14:paraId="198209E6"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2CC28756" w14:textId="77777777" w:rsidR="00C262D6"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Ensure you have a current Disclosure and Barring Service (DBS) certificate (renewable every three years).</w:t>
      </w:r>
    </w:p>
    <w:p w14:paraId="3DCEAC5C"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3CB70F27" w14:textId="77777777" w:rsidR="00C262D6"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Use positive and constructive methods when teaching and coaching and ensure programmes are appropriate for the age, ability and experience of the child.</w:t>
      </w:r>
    </w:p>
    <w:p w14:paraId="55CD1AD1"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388AA0FD" w14:textId="77777777" w:rsidR="00C262D6"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Always put the wellbeing, health and safety of the child before all other considerations including the development of performance.</w:t>
      </w:r>
    </w:p>
    <w:p w14:paraId="394ED451"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2033E911" w14:textId="77777777" w:rsidR="00C262D6"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Keep children safe in your sessions with appropriate staffing ratios, using safe methods of instruction and techniques and by putting their safety first.</w:t>
      </w:r>
    </w:p>
    <w:p w14:paraId="0280E927"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267D2495" w14:textId="77777777" w:rsidR="00C262D6"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Ensure any equipment used is fit for purpose, safe to use and accessible.</w:t>
      </w:r>
    </w:p>
    <w:p w14:paraId="29F13070"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24DC0E08" w14:textId="77777777" w:rsidR="00C262D6"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Follow the club procedures should a child have an accident or suffer an injury.</w:t>
      </w:r>
    </w:p>
    <w:p w14:paraId="29131E7A"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5D84F26E" w14:textId="77777777" w:rsidR="00C262D6"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Develop positive relationships with parents/guardians and where possible provide them with regular information and updates regarding their child’s development in swimming, para-swimming, diving, high diving, artistic swimming, water polo and open water swimming.</w:t>
      </w:r>
    </w:p>
    <w:p w14:paraId="50554412"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722145C5" w14:textId="77777777" w:rsidR="00C262D6"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Listen to any concerns the parent/guardian or child may have and seek advice (where appropriate) to resolve any concerns.</w:t>
      </w:r>
    </w:p>
    <w:p w14:paraId="017E919A"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6FA47E4F" w14:textId="77777777" w:rsidR="00C262D6"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Treat all personal information about children or their families on a confidential “need-</w:t>
      </w:r>
      <w:proofErr w:type="spellStart"/>
      <w:r w:rsidRPr="00CE5B20">
        <w:rPr>
          <w:rFonts w:asciiTheme="minorHAnsi" w:hAnsiTheme="minorHAnsi" w:cstheme="minorHAnsi"/>
          <w:color w:val="auto"/>
          <w:sz w:val="20"/>
          <w:szCs w:val="20"/>
        </w:rPr>
        <w:t>toknow</w:t>
      </w:r>
      <w:proofErr w:type="spellEnd"/>
      <w:r w:rsidRPr="00CE5B20">
        <w:rPr>
          <w:rFonts w:asciiTheme="minorHAnsi" w:hAnsiTheme="minorHAnsi" w:cstheme="minorHAnsi"/>
          <w:color w:val="auto"/>
          <w:sz w:val="20"/>
          <w:szCs w:val="20"/>
        </w:rPr>
        <w:t>” basis unless information sharing with others is required to protect and safeguard a child from harm.</w:t>
      </w:r>
    </w:p>
    <w:p w14:paraId="148E93D7"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3CCA56C7" w14:textId="77777777" w:rsidR="00C262D6"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Observe the authority of officials and follow the rules of the sport when questioning any decisions.</w:t>
      </w:r>
    </w:p>
    <w:p w14:paraId="396FE88F"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15398EBE" w14:textId="77777777" w:rsidR="00C262D6" w:rsidRPr="00CE5B20" w:rsidRDefault="00C262D6" w:rsidP="004B6C85">
      <w:pPr>
        <w:pStyle w:val="SEBodytext"/>
        <w:numPr>
          <w:ilvl w:val="0"/>
          <w:numId w:val="50"/>
        </w:numPr>
        <w:ind w:left="284" w:hanging="284"/>
        <w:rPr>
          <w:rFonts w:asciiTheme="minorHAnsi" w:hAnsiTheme="minorHAnsi" w:cstheme="minorHAnsi"/>
          <w:color w:val="auto"/>
          <w:sz w:val="20"/>
          <w:szCs w:val="20"/>
        </w:rPr>
      </w:pPr>
      <w:r w:rsidRPr="00CE5B20">
        <w:rPr>
          <w:rFonts w:asciiTheme="minorHAnsi" w:hAnsiTheme="minorHAnsi" w:cstheme="minorHAnsi"/>
          <w:color w:val="auto"/>
          <w:sz w:val="20"/>
          <w:szCs w:val="20"/>
        </w:rPr>
        <w:t>Treat with respect and encourage all children to respect all competitors and teams from other organisations in victory or defeat.</w:t>
      </w:r>
    </w:p>
    <w:p w14:paraId="5C25CBDD" w14:textId="77777777" w:rsidR="00C262D6" w:rsidRPr="00CE5B20" w:rsidRDefault="00C262D6" w:rsidP="004B6C85">
      <w:pPr>
        <w:pStyle w:val="SEBodytext"/>
        <w:ind w:left="284" w:hanging="284"/>
        <w:rPr>
          <w:rFonts w:asciiTheme="minorHAnsi" w:hAnsiTheme="minorHAnsi" w:cstheme="minorHAnsi"/>
          <w:color w:val="auto"/>
          <w:sz w:val="20"/>
          <w:szCs w:val="20"/>
        </w:rPr>
      </w:pPr>
    </w:p>
    <w:p w14:paraId="310ACA02" w14:textId="77777777" w:rsidR="00C262D6" w:rsidRPr="00CE5B20" w:rsidRDefault="00C262D6" w:rsidP="00C262D6">
      <w:pPr>
        <w:pStyle w:val="SEBodytext"/>
        <w:rPr>
          <w:rFonts w:asciiTheme="minorHAnsi" w:hAnsiTheme="minorHAnsi" w:cstheme="minorHAnsi"/>
          <w:b/>
          <w:color w:val="auto"/>
          <w:sz w:val="20"/>
          <w:szCs w:val="20"/>
        </w:rPr>
      </w:pPr>
      <w:r w:rsidRPr="00CE5B20">
        <w:rPr>
          <w:rFonts w:asciiTheme="minorHAnsi" w:hAnsiTheme="minorHAnsi" w:cstheme="minorHAnsi"/>
          <w:b/>
          <w:color w:val="auto"/>
          <w:sz w:val="20"/>
          <w:szCs w:val="20"/>
        </w:rPr>
        <w:t>Breaches of the Code of Conduct may result in disciplinary action being taken against you by the club committee under the judicial regulations or if you are employed under your contract of employment. Continued issues and repeated breaches may result in your dismissal from the club.</w:t>
      </w:r>
    </w:p>
    <w:p w14:paraId="05F477B6" w14:textId="77777777" w:rsidR="00C262D6" w:rsidRPr="00CE5B20" w:rsidRDefault="00C262D6" w:rsidP="004C7913">
      <w:pPr>
        <w:pStyle w:val="SEBodytext"/>
        <w:rPr>
          <w:rFonts w:asciiTheme="minorHAnsi" w:hAnsiTheme="minorHAnsi" w:cstheme="minorHAnsi"/>
          <w:color w:val="auto"/>
          <w:sz w:val="20"/>
          <w:szCs w:val="20"/>
        </w:rPr>
      </w:pPr>
    </w:p>
    <w:p w14:paraId="0EA13173" w14:textId="77777777" w:rsidR="004C7913" w:rsidRPr="004B6C85" w:rsidRDefault="00C262D6" w:rsidP="004C7913">
      <w:pPr>
        <w:pStyle w:val="SEBodytext"/>
        <w:rPr>
          <w:rFonts w:asciiTheme="minorHAnsi" w:hAnsiTheme="minorHAnsi" w:cstheme="minorHAnsi"/>
          <w:b/>
          <w:bCs/>
          <w:color w:val="auto"/>
          <w:szCs w:val="22"/>
        </w:rPr>
      </w:pPr>
      <w:r w:rsidRPr="004B6C85">
        <w:rPr>
          <w:rFonts w:asciiTheme="minorHAnsi" w:hAnsiTheme="minorHAnsi" w:cstheme="minorHAnsi"/>
          <w:b/>
          <w:bCs/>
          <w:color w:val="auto"/>
          <w:szCs w:val="22"/>
        </w:rPr>
        <w:t>Signature of the coach/teacher</w:t>
      </w:r>
    </w:p>
    <w:p w14:paraId="58F2C252" w14:textId="77777777" w:rsidR="00C262D6" w:rsidRPr="00CE5B20" w:rsidRDefault="00C262D6" w:rsidP="004C7913">
      <w:pPr>
        <w:pStyle w:val="SEBodytext"/>
        <w:rPr>
          <w:rFonts w:asciiTheme="minorHAnsi" w:hAnsiTheme="minorHAnsi" w:cstheme="minorHAnsi"/>
          <w:color w:val="auto"/>
          <w:sz w:val="20"/>
          <w:szCs w:val="20"/>
        </w:rPr>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CE5B20" w:rsidRPr="00CE5B20" w14:paraId="7F2CDA0D" w14:textId="77777777" w:rsidTr="004C7913">
        <w:trPr>
          <w:trHeight w:val="764"/>
        </w:trPr>
        <w:tc>
          <w:tcPr>
            <w:tcW w:w="9010" w:type="dxa"/>
            <w:shd w:val="clear" w:color="auto" w:fill="FFFFFF" w:themeFill="background1"/>
          </w:tcPr>
          <w:p w14:paraId="7415B0CF" w14:textId="77777777" w:rsidR="004C7913" w:rsidRPr="00CE5B20" w:rsidRDefault="004C7913" w:rsidP="004C7913">
            <w:pPr>
              <w:pStyle w:val="SEBodytext"/>
              <w:rPr>
                <w:rFonts w:asciiTheme="minorHAnsi" w:hAnsiTheme="minorHAnsi" w:cstheme="minorHAnsi"/>
                <w:color w:val="auto"/>
                <w:sz w:val="20"/>
                <w:szCs w:val="20"/>
              </w:rPr>
            </w:pPr>
          </w:p>
        </w:tc>
      </w:tr>
    </w:tbl>
    <w:p w14:paraId="76B61171" w14:textId="77777777" w:rsidR="004C7913" w:rsidRPr="00CE5B20" w:rsidRDefault="004C7913" w:rsidP="004C7913">
      <w:pPr>
        <w:pStyle w:val="SEBodytext"/>
        <w:rPr>
          <w:rFonts w:asciiTheme="minorHAnsi" w:hAnsiTheme="minorHAnsi" w:cstheme="minorHAnsi"/>
          <w:color w:val="auto"/>
          <w:sz w:val="20"/>
          <w:szCs w:val="20"/>
        </w:rPr>
      </w:pPr>
    </w:p>
    <w:p w14:paraId="41C80B78" w14:textId="77777777" w:rsidR="004C7913" w:rsidRPr="00CE5B20" w:rsidRDefault="00C262D6" w:rsidP="004C7913">
      <w:pPr>
        <w:pStyle w:val="SEBodytext"/>
        <w:rPr>
          <w:rFonts w:asciiTheme="minorHAnsi" w:hAnsiTheme="minorHAnsi" w:cstheme="minorHAnsi"/>
          <w:color w:val="auto"/>
          <w:sz w:val="20"/>
          <w:szCs w:val="20"/>
        </w:rPr>
      </w:pPr>
      <w:r w:rsidRPr="00CE5B20">
        <w:rPr>
          <w:rFonts w:asciiTheme="minorHAnsi" w:hAnsiTheme="minorHAnsi" w:cstheme="minorHAnsi"/>
          <w:color w:val="auto"/>
          <w:sz w:val="20"/>
          <w:szCs w:val="20"/>
        </w:rPr>
        <w:t>Printed name</w:t>
      </w:r>
    </w:p>
    <w:p w14:paraId="326CD855" w14:textId="77777777" w:rsidR="00C262D6" w:rsidRPr="00CE5B20" w:rsidRDefault="00C262D6" w:rsidP="004C7913">
      <w:pPr>
        <w:pStyle w:val="SEBodytext"/>
        <w:rPr>
          <w:rFonts w:asciiTheme="minorHAnsi" w:hAnsiTheme="minorHAnsi" w:cstheme="minorHAnsi"/>
          <w:color w:val="auto"/>
          <w:sz w:val="20"/>
          <w:szCs w:val="20"/>
        </w:rPr>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CE5B20" w:rsidRPr="00CE5B20" w14:paraId="563BCD57" w14:textId="77777777" w:rsidTr="004C7913">
        <w:trPr>
          <w:trHeight w:val="764"/>
        </w:trPr>
        <w:tc>
          <w:tcPr>
            <w:tcW w:w="9010" w:type="dxa"/>
            <w:shd w:val="clear" w:color="auto" w:fill="FFFFFF" w:themeFill="background1"/>
          </w:tcPr>
          <w:p w14:paraId="14B3F146" w14:textId="77777777" w:rsidR="004C7913" w:rsidRPr="00CE5B20" w:rsidRDefault="004C7913" w:rsidP="00214B4C">
            <w:pPr>
              <w:pStyle w:val="SEBodytext"/>
              <w:rPr>
                <w:rFonts w:asciiTheme="minorHAnsi" w:hAnsiTheme="minorHAnsi" w:cstheme="minorHAnsi"/>
                <w:color w:val="auto"/>
                <w:sz w:val="20"/>
                <w:szCs w:val="20"/>
              </w:rPr>
            </w:pPr>
          </w:p>
        </w:tc>
      </w:tr>
    </w:tbl>
    <w:p w14:paraId="4F416450" w14:textId="77777777" w:rsidR="004C7913" w:rsidRPr="00CE5B20" w:rsidRDefault="004C7913" w:rsidP="004C7913">
      <w:pPr>
        <w:pStyle w:val="SEBodytext"/>
        <w:rPr>
          <w:rFonts w:asciiTheme="minorHAnsi" w:hAnsiTheme="minorHAnsi" w:cstheme="minorHAnsi"/>
          <w:color w:val="auto"/>
          <w:sz w:val="20"/>
          <w:szCs w:val="20"/>
        </w:rPr>
      </w:pPr>
    </w:p>
    <w:p w14:paraId="1AB22582" w14:textId="77777777" w:rsidR="00C262D6" w:rsidRPr="00CE5B20" w:rsidRDefault="00C262D6" w:rsidP="00C262D6">
      <w:pPr>
        <w:pStyle w:val="SEBodytext"/>
        <w:rPr>
          <w:rFonts w:asciiTheme="minorHAnsi" w:hAnsiTheme="minorHAnsi" w:cstheme="minorHAnsi"/>
          <w:color w:val="auto"/>
          <w:sz w:val="20"/>
          <w:szCs w:val="20"/>
        </w:rPr>
      </w:pPr>
      <w:r w:rsidRPr="00CE5B20">
        <w:rPr>
          <w:rFonts w:asciiTheme="minorHAnsi" w:hAnsiTheme="minorHAnsi" w:cstheme="minorHAnsi"/>
          <w:color w:val="auto"/>
          <w:sz w:val="20"/>
          <w:szCs w:val="20"/>
        </w:rPr>
        <w:t>Position in the club</w:t>
      </w:r>
    </w:p>
    <w:p w14:paraId="3F55BAE7" w14:textId="77777777" w:rsidR="00C262D6" w:rsidRPr="00CE5B20" w:rsidRDefault="00C262D6" w:rsidP="00C262D6">
      <w:pPr>
        <w:pStyle w:val="SEBodytext"/>
        <w:rPr>
          <w:rFonts w:asciiTheme="minorHAnsi" w:hAnsiTheme="minorHAnsi" w:cstheme="minorHAnsi"/>
          <w:color w:val="auto"/>
          <w:sz w:val="20"/>
          <w:szCs w:val="20"/>
        </w:rPr>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CE5B20" w:rsidRPr="00CE5B20" w14:paraId="501AFB83" w14:textId="77777777" w:rsidTr="00214B4C">
        <w:trPr>
          <w:trHeight w:val="764"/>
        </w:trPr>
        <w:tc>
          <w:tcPr>
            <w:tcW w:w="9010" w:type="dxa"/>
            <w:shd w:val="clear" w:color="auto" w:fill="FFFFFF" w:themeFill="background1"/>
          </w:tcPr>
          <w:p w14:paraId="56EFFF1E" w14:textId="77777777" w:rsidR="00C262D6" w:rsidRPr="00CE5B20" w:rsidRDefault="00C262D6" w:rsidP="00214B4C">
            <w:pPr>
              <w:pStyle w:val="SEBodytext"/>
              <w:rPr>
                <w:rFonts w:asciiTheme="minorHAnsi" w:hAnsiTheme="minorHAnsi" w:cstheme="minorHAnsi"/>
                <w:color w:val="auto"/>
                <w:sz w:val="20"/>
                <w:szCs w:val="20"/>
              </w:rPr>
            </w:pPr>
          </w:p>
        </w:tc>
      </w:tr>
    </w:tbl>
    <w:p w14:paraId="362FB3B9" w14:textId="77777777" w:rsidR="00C262D6" w:rsidRPr="00CE5B20" w:rsidRDefault="00C262D6" w:rsidP="00C262D6">
      <w:pPr>
        <w:pStyle w:val="SEBodytext"/>
        <w:rPr>
          <w:rFonts w:asciiTheme="minorHAnsi" w:hAnsiTheme="minorHAnsi" w:cstheme="minorHAnsi"/>
          <w:color w:val="auto"/>
          <w:sz w:val="20"/>
          <w:szCs w:val="20"/>
        </w:rPr>
      </w:pPr>
    </w:p>
    <w:p w14:paraId="4A41DDAF" w14:textId="77777777" w:rsidR="004C7913" w:rsidRPr="00CE5B20" w:rsidRDefault="004C7913" w:rsidP="004C7913">
      <w:pPr>
        <w:pStyle w:val="SEBodytext"/>
        <w:rPr>
          <w:rFonts w:asciiTheme="minorHAnsi" w:hAnsiTheme="minorHAnsi" w:cstheme="minorHAnsi"/>
          <w:color w:val="auto"/>
          <w:sz w:val="20"/>
          <w:szCs w:val="20"/>
        </w:rPr>
      </w:pPr>
      <w:r w:rsidRPr="00CE5B20">
        <w:rPr>
          <w:rFonts w:asciiTheme="minorHAnsi" w:hAnsiTheme="minorHAnsi" w:cstheme="minorHAnsi"/>
          <w:color w:val="auto"/>
          <w:sz w:val="20"/>
          <w:szCs w:val="20"/>
        </w:rPr>
        <w:t>Date</w:t>
      </w:r>
    </w:p>
    <w:p w14:paraId="5BE258E4" w14:textId="77777777" w:rsidR="004C7913" w:rsidRPr="00CE5B20" w:rsidRDefault="004C7913" w:rsidP="004C7913">
      <w:pPr>
        <w:pStyle w:val="SEBodytext"/>
        <w:rPr>
          <w:rFonts w:asciiTheme="minorHAnsi" w:hAnsiTheme="minorHAnsi" w:cstheme="minorHAnsi"/>
          <w:color w:val="auto"/>
        </w:rPr>
      </w:pPr>
    </w:p>
    <w:sectPr w:rsidR="004C7913" w:rsidRPr="00CE5B20" w:rsidSect="00404697">
      <w:headerReference w:type="default" r:id="rId9"/>
      <w:footerReference w:type="default" r:id="rId10"/>
      <w:headerReference w:type="first" r:id="rId11"/>
      <w:footerReference w:type="first" r:id="rId12"/>
      <w:pgSz w:w="11900" w:h="16840"/>
      <w:pgMar w:top="-1149" w:right="1440" w:bottom="1440" w:left="1440" w:header="454"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3D00" w14:textId="77777777" w:rsidR="00A942EF" w:rsidRDefault="00A942EF" w:rsidP="00362075">
      <w:r>
        <w:separator/>
      </w:r>
    </w:p>
  </w:endnote>
  <w:endnote w:type="continuationSeparator" w:id="0">
    <w:p w14:paraId="7DAEF790" w14:textId="77777777" w:rsidR="00A942EF" w:rsidRDefault="00A942EF"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91CC" w14:textId="6EF5BC52" w:rsidR="00CE5B20" w:rsidRDefault="00F60E14" w:rsidP="00F60E14">
    <w:pPr>
      <w:pStyle w:val="Footer"/>
      <w:tabs>
        <w:tab w:val="clear" w:pos="4513"/>
        <w:tab w:val="center" w:pos="4510"/>
        <w:tab w:val="left" w:pos="6825"/>
      </w:tabs>
    </w:pPr>
    <w:r>
      <w:tab/>
    </w:r>
    <w:r w:rsidR="00CE5B20">
      <w:rPr>
        <w:noProof/>
      </w:rPr>
      <w:drawing>
        <wp:inline distT="0" distB="0" distL="0" distR="0" wp14:anchorId="25AB4DE7" wp14:editId="37D86B4A">
          <wp:extent cx="647700" cy="67627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1"/>
                  <a:stretch>
                    <a:fillRect/>
                  </a:stretch>
                </pic:blipFill>
                <pic:spPr>
                  <a:xfrm>
                    <a:off x="0" y="0"/>
                    <a:ext cx="647700" cy="676275"/>
                  </a:xfrm>
                  <a:prstGeom prst="rect">
                    <a:avLst/>
                  </a:prstGeom>
                </pic:spPr>
              </pic:pic>
            </a:graphicData>
          </a:graphic>
        </wp:inline>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926E" w14:textId="45EE1F85" w:rsidR="00CE5B20" w:rsidRDefault="00CE5B20" w:rsidP="00CE5B20">
    <w:pPr>
      <w:pStyle w:val="Footer"/>
      <w:jc w:val="center"/>
    </w:pPr>
    <w:r>
      <w:rPr>
        <w:noProof/>
      </w:rPr>
      <w:drawing>
        <wp:inline distT="0" distB="0" distL="0" distR="0" wp14:anchorId="5B3C0E3A" wp14:editId="29FAA9E7">
          <wp:extent cx="647700" cy="67627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1"/>
                  <a:stretch>
                    <a:fillRect/>
                  </a:stretch>
                </pic:blipFill>
                <pic:spPr>
                  <a:xfrm>
                    <a:off x="0" y="0"/>
                    <a:ext cx="647700" cy="676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2ED1" w14:textId="77777777" w:rsidR="00A942EF" w:rsidRDefault="00A942EF" w:rsidP="00362075">
      <w:r>
        <w:separator/>
      </w:r>
    </w:p>
  </w:footnote>
  <w:footnote w:type="continuationSeparator" w:id="0">
    <w:p w14:paraId="472ADA0C" w14:textId="77777777" w:rsidR="00A942EF" w:rsidRDefault="00A942EF"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0857" w14:textId="77777777" w:rsidR="002124BD" w:rsidRDefault="002124BD">
    <w:pPr>
      <w:pStyle w:val="Header"/>
    </w:pPr>
    <w:r>
      <w:rPr>
        <w:noProof/>
        <w:lang w:eastAsia="en-GB"/>
      </w:rPr>
      <w:drawing>
        <wp:anchor distT="0" distB="0" distL="114300" distR="114300" simplePos="0" relativeHeight="251661312" behindDoc="1" locked="0" layoutInCell="1" allowOverlap="1" wp14:anchorId="5504519C" wp14:editId="141B8CAA">
          <wp:simplePos x="0" y="0"/>
          <wp:positionH relativeFrom="margin">
            <wp:posOffset>-1085850</wp:posOffset>
          </wp:positionH>
          <wp:positionV relativeFrom="margin">
            <wp:posOffset>70485</wp:posOffset>
          </wp:positionV>
          <wp:extent cx="7954645" cy="10459720"/>
          <wp:effectExtent l="0" t="0" r="825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10459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 w:type="dxa"/>
      <w:tblLook w:val="04A0" w:firstRow="1" w:lastRow="0" w:firstColumn="1" w:lastColumn="0" w:noHBand="0" w:noVBand="1"/>
    </w:tblPr>
    <w:tblGrid>
      <w:gridCol w:w="4500"/>
      <w:gridCol w:w="4500"/>
    </w:tblGrid>
    <w:tr w:rsidR="00CE5B20" w14:paraId="68D07C89" w14:textId="77777777" w:rsidTr="00EE5D6F">
      <w:tc>
        <w:tcPr>
          <w:tcW w:w="4502" w:type="dxa"/>
        </w:tcPr>
        <w:p w14:paraId="4E0281D2" w14:textId="77777777" w:rsidR="00CE5B20" w:rsidRPr="00404697" w:rsidRDefault="00CE5B20" w:rsidP="00CE5B20">
          <w:pPr>
            <w:pStyle w:val="Header"/>
            <w:rPr>
              <w:rFonts w:asciiTheme="minorHAnsi" w:hAnsiTheme="minorHAnsi" w:cstheme="minorHAnsi"/>
              <w:sz w:val="20"/>
              <w:szCs w:val="20"/>
            </w:rPr>
          </w:pPr>
          <w:r w:rsidRPr="00404697">
            <w:rPr>
              <w:rFonts w:asciiTheme="minorHAnsi" w:hAnsiTheme="minorHAnsi" w:cstheme="minorHAnsi"/>
              <w:sz w:val="20"/>
              <w:szCs w:val="20"/>
            </w:rPr>
            <w:t>Date Reviewed</w:t>
          </w:r>
        </w:p>
      </w:tc>
      <w:tc>
        <w:tcPr>
          <w:tcW w:w="4502" w:type="dxa"/>
        </w:tcPr>
        <w:p w14:paraId="513B3E43" w14:textId="77777777" w:rsidR="00CE5B20" w:rsidRPr="00404697" w:rsidRDefault="00CE5B20" w:rsidP="00CE5B20">
          <w:pPr>
            <w:pStyle w:val="Header"/>
            <w:rPr>
              <w:rFonts w:asciiTheme="minorHAnsi" w:hAnsiTheme="minorHAnsi" w:cstheme="minorHAnsi"/>
              <w:sz w:val="20"/>
              <w:szCs w:val="20"/>
            </w:rPr>
          </w:pPr>
          <w:r w:rsidRPr="00404697">
            <w:rPr>
              <w:rFonts w:asciiTheme="minorHAnsi" w:hAnsiTheme="minorHAnsi" w:cstheme="minorHAnsi"/>
              <w:sz w:val="20"/>
              <w:szCs w:val="20"/>
            </w:rPr>
            <w:t>November 2022</w:t>
          </w:r>
        </w:p>
      </w:tc>
    </w:tr>
    <w:tr w:rsidR="00CE5B20" w14:paraId="0926002E" w14:textId="77777777" w:rsidTr="00EE5D6F">
      <w:tc>
        <w:tcPr>
          <w:tcW w:w="4502" w:type="dxa"/>
        </w:tcPr>
        <w:p w14:paraId="214678B3" w14:textId="77777777" w:rsidR="00CE5B20" w:rsidRPr="00404697" w:rsidRDefault="00CE5B20" w:rsidP="00CE5B20">
          <w:pPr>
            <w:pStyle w:val="Header"/>
            <w:rPr>
              <w:rFonts w:asciiTheme="minorHAnsi" w:hAnsiTheme="minorHAnsi" w:cstheme="minorHAnsi"/>
              <w:sz w:val="20"/>
              <w:szCs w:val="20"/>
            </w:rPr>
          </w:pPr>
          <w:r w:rsidRPr="00404697">
            <w:rPr>
              <w:rFonts w:asciiTheme="minorHAnsi" w:hAnsiTheme="minorHAnsi" w:cstheme="minorHAnsi"/>
              <w:sz w:val="20"/>
              <w:szCs w:val="20"/>
            </w:rPr>
            <w:t>Next Review Date</w:t>
          </w:r>
        </w:p>
      </w:tc>
      <w:tc>
        <w:tcPr>
          <w:tcW w:w="4502" w:type="dxa"/>
        </w:tcPr>
        <w:p w14:paraId="27913835" w14:textId="77777777" w:rsidR="00CE5B20" w:rsidRPr="00404697" w:rsidRDefault="00CE5B20" w:rsidP="00CE5B20">
          <w:pPr>
            <w:pStyle w:val="Header"/>
            <w:rPr>
              <w:rFonts w:asciiTheme="minorHAnsi" w:hAnsiTheme="minorHAnsi" w:cstheme="minorHAnsi"/>
              <w:sz w:val="20"/>
              <w:szCs w:val="20"/>
            </w:rPr>
          </w:pPr>
          <w:r w:rsidRPr="00404697">
            <w:rPr>
              <w:rFonts w:asciiTheme="minorHAnsi" w:hAnsiTheme="minorHAnsi" w:cstheme="minorHAnsi"/>
              <w:sz w:val="20"/>
              <w:szCs w:val="20"/>
            </w:rPr>
            <w:t>November 2025</w:t>
          </w:r>
        </w:p>
      </w:tc>
    </w:tr>
  </w:tbl>
  <w:p w14:paraId="31F5BAC7" w14:textId="6D8E94D2" w:rsidR="0034381D" w:rsidRDefault="00404697" w:rsidP="00404697">
    <w:pPr>
      <w:tabs>
        <w:tab w:val="left" w:pos="1716"/>
      </w:tabs>
    </w:pPr>
    <w:r>
      <w:tab/>
    </w:r>
  </w:p>
  <w:p w14:paraId="3B0B44E0" w14:textId="77777777" w:rsidR="0034381D" w:rsidRDefault="0034381D"/>
  <w:p w14:paraId="3A5E2462" w14:textId="77777777" w:rsidR="0034381D" w:rsidRDefault="0034381D"/>
  <w:p w14:paraId="48A6A9BB" w14:textId="77777777" w:rsidR="0034381D" w:rsidRDefault="0034381D"/>
  <w:p w14:paraId="3CCA3484" w14:textId="77777777" w:rsidR="0034381D" w:rsidRDefault="0034381D"/>
  <w:p w14:paraId="344D6DAB" w14:textId="77777777" w:rsidR="0034381D" w:rsidRDefault="0034381D"/>
  <w:p w14:paraId="1974F810"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B6743"/>
    <w:multiLevelType w:val="hybridMultilevel"/>
    <w:tmpl w:val="7E644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907D6E"/>
    <w:multiLevelType w:val="hybridMultilevel"/>
    <w:tmpl w:val="978C52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228738">
    <w:abstractNumId w:val="0"/>
  </w:num>
  <w:num w:numId="2" w16cid:durableId="914631186">
    <w:abstractNumId w:val="17"/>
  </w:num>
  <w:num w:numId="3" w16cid:durableId="1698265737">
    <w:abstractNumId w:val="2"/>
  </w:num>
  <w:num w:numId="4" w16cid:durableId="808009428">
    <w:abstractNumId w:val="25"/>
  </w:num>
  <w:num w:numId="5" w16cid:durableId="569850959">
    <w:abstractNumId w:val="30"/>
  </w:num>
  <w:num w:numId="6" w16cid:durableId="59985365">
    <w:abstractNumId w:val="23"/>
  </w:num>
  <w:num w:numId="7" w16cid:durableId="786659358">
    <w:abstractNumId w:val="12"/>
  </w:num>
  <w:num w:numId="8" w16cid:durableId="333998985">
    <w:abstractNumId w:val="34"/>
  </w:num>
  <w:num w:numId="9" w16cid:durableId="1467814167">
    <w:abstractNumId w:val="26"/>
  </w:num>
  <w:num w:numId="10" w16cid:durableId="1787775708">
    <w:abstractNumId w:val="36"/>
  </w:num>
  <w:num w:numId="11" w16cid:durableId="1530215635">
    <w:abstractNumId w:val="31"/>
  </w:num>
  <w:num w:numId="12" w16cid:durableId="60717791">
    <w:abstractNumId w:val="14"/>
  </w:num>
  <w:num w:numId="13" w16cid:durableId="459154005">
    <w:abstractNumId w:val="5"/>
  </w:num>
  <w:num w:numId="14" w16cid:durableId="1383793092">
    <w:abstractNumId w:val="38"/>
  </w:num>
  <w:num w:numId="15" w16cid:durableId="405759870">
    <w:abstractNumId w:val="20"/>
  </w:num>
  <w:num w:numId="16" w16cid:durableId="1179080342">
    <w:abstractNumId w:val="13"/>
  </w:num>
  <w:num w:numId="17" w16cid:durableId="2093578205">
    <w:abstractNumId w:val="45"/>
  </w:num>
  <w:num w:numId="18" w16cid:durableId="1204754097">
    <w:abstractNumId w:val="39"/>
  </w:num>
  <w:num w:numId="19" w16cid:durableId="46728420">
    <w:abstractNumId w:val="4"/>
  </w:num>
  <w:num w:numId="20" w16cid:durableId="1011875947">
    <w:abstractNumId w:val="41"/>
  </w:num>
  <w:num w:numId="21" w16cid:durableId="1080248041">
    <w:abstractNumId w:val="18"/>
  </w:num>
  <w:num w:numId="22" w16cid:durableId="914361427">
    <w:abstractNumId w:val="8"/>
  </w:num>
  <w:num w:numId="23" w16cid:durableId="2015523140">
    <w:abstractNumId w:val="48"/>
  </w:num>
  <w:num w:numId="24" w16cid:durableId="1149438877">
    <w:abstractNumId w:val="11"/>
  </w:num>
  <w:num w:numId="25" w16cid:durableId="1066337225">
    <w:abstractNumId w:val="42"/>
  </w:num>
  <w:num w:numId="26" w16cid:durableId="788625239">
    <w:abstractNumId w:val="16"/>
  </w:num>
  <w:num w:numId="27" w16cid:durableId="1797605136">
    <w:abstractNumId w:val="47"/>
  </w:num>
  <w:num w:numId="28" w16cid:durableId="1536038001">
    <w:abstractNumId w:val="15"/>
  </w:num>
  <w:num w:numId="29" w16cid:durableId="850215265">
    <w:abstractNumId w:val="22"/>
  </w:num>
  <w:num w:numId="30" w16cid:durableId="603926607">
    <w:abstractNumId w:val="21"/>
  </w:num>
  <w:num w:numId="31" w16cid:durableId="524562524">
    <w:abstractNumId w:val="40"/>
  </w:num>
  <w:num w:numId="32" w16cid:durableId="1195849492">
    <w:abstractNumId w:val="37"/>
  </w:num>
  <w:num w:numId="33" w16cid:durableId="1951934155">
    <w:abstractNumId w:val="28"/>
  </w:num>
  <w:num w:numId="34" w16cid:durableId="82725394">
    <w:abstractNumId w:val="35"/>
  </w:num>
  <w:num w:numId="35" w16cid:durableId="1333681694">
    <w:abstractNumId w:val="7"/>
  </w:num>
  <w:num w:numId="36" w16cid:durableId="1539312949">
    <w:abstractNumId w:val="24"/>
  </w:num>
  <w:num w:numId="37" w16cid:durableId="210270095">
    <w:abstractNumId w:val="1"/>
  </w:num>
  <w:num w:numId="38" w16cid:durableId="1004282438">
    <w:abstractNumId w:val="29"/>
  </w:num>
  <w:num w:numId="39" w16cid:durableId="842285249">
    <w:abstractNumId w:val="33"/>
  </w:num>
  <w:num w:numId="40" w16cid:durableId="210463998">
    <w:abstractNumId w:val="6"/>
  </w:num>
  <w:num w:numId="41" w16cid:durableId="133254130">
    <w:abstractNumId w:val="46"/>
  </w:num>
  <w:num w:numId="42" w16cid:durableId="866140756">
    <w:abstractNumId w:val="32"/>
  </w:num>
  <w:num w:numId="43" w16cid:durableId="1344624077">
    <w:abstractNumId w:val="3"/>
  </w:num>
  <w:num w:numId="44" w16cid:durableId="732780700">
    <w:abstractNumId w:val="19"/>
  </w:num>
  <w:num w:numId="45" w16cid:durableId="669521716">
    <w:abstractNumId w:val="44"/>
  </w:num>
  <w:num w:numId="46" w16cid:durableId="1422413821">
    <w:abstractNumId w:val="43"/>
  </w:num>
  <w:num w:numId="47" w16cid:durableId="1389452620">
    <w:abstractNumId w:val="10"/>
  </w:num>
  <w:num w:numId="48" w16cid:durableId="221017039">
    <w:abstractNumId w:val="43"/>
  </w:num>
  <w:num w:numId="49" w16cid:durableId="1180195393">
    <w:abstractNumId w:val="27"/>
  </w:num>
  <w:num w:numId="50" w16cid:durableId="8861124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102158"/>
    <w:rsid w:val="00176EC1"/>
    <w:rsid w:val="001A2FE6"/>
    <w:rsid w:val="001C2C94"/>
    <w:rsid w:val="002053B4"/>
    <w:rsid w:val="002124BD"/>
    <w:rsid w:val="00234F63"/>
    <w:rsid w:val="002C18EE"/>
    <w:rsid w:val="003042FA"/>
    <w:rsid w:val="00341E80"/>
    <w:rsid w:val="00342DE3"/>
    <w:rsid w:val="0034381D"/>
    <w:rsid w:val="0034712A"/>
    <w:rsid w:val="00362075"/>
    <w:rsid w:val="00375E80"/>
    <w:rsid w:val="003B0BEF"/>
    <w:rsid w:val="003D0AAF"/>
    <w:rsid w:val="003E05D5"/>
    <w:rsid w:val="00404697"/>
    <w:rsid w:val="00446F92"/>
    <w:rsid w:val="00474BAB"/>
    <w:rsid w:val="004B6C85"/>
    <w:rsid w:val="004C7913"/>
    <w:rsid w:val="004E0C8E"/>
    <w:rsid w:val="0051288B"/>
    <w:rsid w:val="005433DB"/>
    <w:rsid w:val="005B68F7"/>
    <w:rsid w:val="005D0077"/>
    <w:rsid w:val="005F15C9"/>
    <w:rsid w:val="00613BA9"/>
    <w:rsid w:val="0065548E"/>
    <w:rsid w:val="006571A7"/>
    <w:rsid w:val="00673E3A"/>
    <w:rsid w:val="006A1ED9"/>
    <w:rsid w:val="006A5551"/>
    <w:rsid w:val="006B45DF"/>
    <w:rsid w:val="006C49FE"/>
    <w:rsid w:val="006D0C1A"/>
    <w:rsid w:val="006D37C3"/>
    <w:rsid w:val="006E1FE5"/>
    <w:rsid w:val="006F2FAD"/>
    <w:rsid w:val="007509CB"/>
    <w:rsid w:val="00771C78"/>
    <w:rsid w:val="00826110"/>
    <w:rsid w:val="00867462"/>
    <w:rsid w:val="00887AF7"/>
    <w:rsid w:val="008A4C85"/>
    <w:rsid w:val="00905F20"/>
    <w:rsid w:val="00930052"/>
    <w:rsid w:val="00951A9E"/>
    <w:rsid w:val="009A779C"/>
    <w:rsid w:val="009B7E25"/>
    <w:rsid w:val="009C2EBB"/>
    <w:rsid w:val="00A05DB1"/>
    <w:rsid w:val="00A34AF2"/>
    <w:rsid w:val="00A62402"/>
    <w:rsid w:val="00A62D6D"/>
    <w:rsid w:val="00A6416C"/>
    <w:rsid w:val="00A942EF"/>
    <w:rsid w:val="00A961D8"/>
    <w:rsid w:val="00AB39C0"/>
    <w:rsid w:val="00AB7468"/>
    <w:rsid w:val="00B554C7"/>
    <w:rsid w:val="00B921ED"/>
    <w:rsid w:val="00BB5A28"/>
    <w:rsid w:val="00BB69C5"/>
    <w:rsid w:val="00BD04B7"/>
    <w:rsid w:val="00BD78A3"/>
    <w:rsid w:val="00BE0D2A"/>
    <w:rsid w:val="00C15E06"/>
    <w:rsid w:val="00C262D6"/>
    <w:rsid w:val="00C32209"/>
    <w:rsid w:val="00C439EA"/>
    <w:rsid w:val="00C821C6"/>
    <w:rsid w:val="00C86C10"/>
    <w:rsid w:val="00C96269"/>
    <w:rsid w:val="00CD77F1"/>
    <w:rsid w:val="00CE5B20"/>
    <w:rsid w:val="00CF4961"/>
    <w:rsid w:val="00D12534"/>
    <w:rsid w:val="00D73795"/>
    <w:rsid w:val="00D7708A"/>
    <w:rsid w:val="00DA40BC"/>
    <w:rsid w:val="00DD7BF7"/>
    <w:rsid w:val="00DE01C1"/>
    <w:rsid w:val="00DE79D9"/>
    <w:rsid w:val="00DF358E"/>
    <w:rsid w:val="00DF5C1F"/>
    <w:rsid w:val="00E555DC"/>
    <w:rsid w:val="00ED2597"/>
    <w:rsid w:val="00F10325"/>
    <w:rsid w:val="00F53C43"/>
    <w:rsid w:val="00F60E14"/>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AFFB6"/>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686179077">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B38FE4-09EB-45A6-A378-B944BB5F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12</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REBECCA</cp:lastModifiedBy>
  <cp:revision>6</cp:revision>
  <cp:lastPrinted>2017-03-27T15:21:00Z</cp:lastPrinted>
  <dcterms:created xsi:type="dcterms:W3CDTF">2022-11-14T17:40:00Z</dcterms:created>
  <dcterms:modified xsi:type="dcterms:W3CDTF">2022-12-01T21:14:00Z</dcterms:modified>
</cp:coreProperties>
</file>